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D85" w:rsidRDefault="00DD4FAD" w:rsidP="00DD4FAD">
      <w:pPr>
        <w:jc w:val="center"/>
        <w:rPr>
          <w:rFonts w:ascii="Times New Roman" w:hAnsi="Times New Roman" w:cs="Times New Roman"/>
          <w:sz w:val="28"/>
        </w:rPr>
      </w:pPr>
      <w:r w:rsidRPr="00DD4FAD">
        <w:rPr>
          <w:rFonts w:ascii="Times New Roman" w:hAnsi="Times New Roman" w:cs="Times New Roman"/>
          <w:sz w:val="28"/>
        </w:rPr>
        <w:t>Стоимость школьного питания</w:t>
      </w:r>
    </w:p>
    <w:p w:rsidR="00BE0E47" w:rsidRDefault="00BE0E47" w:rsidP="00DD4FA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01 сентября 2025 года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D4FAD" w:rsidTr="00DD4FAD">
        <w:tc>
          <w:tcPr>
            <w:tcW w:w="3115" w:type="dxa"/>
          </w:tcPr>
          <w:p w:rsidR="00DD4FAD" w:rsidRDefault="00DD4FAD" w:rsidP="00DD4F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Категория</w:t>
            </w:r>
          </w:p>
        </w:tc>
        <w:tc>
          <w:tcPr>
            <w:tcW w:w="3115" w:type="dxa"/>
          </w:tcPr>
          <w:p w:rsidR="00DD4FAD" w:rsidRDefault="00DD4FAD" w:rsidP="00DD4F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детей</w:t>
            </w:r>
          </w:p>
        </w:tc>
        <w:tc>
          <w:tcPr>
            <w:tcW w:w="3115" w:type="dxa"/>
          </w:tcPr>
          <w:p w:rsidR="00DD4FAD" w:rsidRDefault="00DD4FAD" w:rsidP="00DD4F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Стоимость питания в день</w:t>
            </w:r>
          </w:p>
        </w:tc>
      </w:tr>
      <w:tr w:rsidR="00DD4FAD" w:rsidTr="00DD4FAD">
        <w:tc>
          <w:tcPr>
            <w:tcW w:w="3115" w:type="dxa"/>
          </w:tcPr>
          <w:p w:rsidR="00DD4FAD" w:rsidRPr="00DD4FAD" w:rsidRDefault="00DD4FAD" w:rsidP="00DD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 из начальных классов</w:t>
            </w:r>
          </w:p>
        </w:tc>
        <w:tc>
          <w:tcPr>
            <w:tcW w:w="3115" w:type="dxa"/>
          </w:tcPr>
          <w:p w:rsidR="00DD4FAD" w:rsidRDefault="00DD4FAD" w:rsidP="00DD4F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15" w:type="dxa"/>
          </w:tcPr>
          <w:p w:rsidR="00DD4FAD" w:rsidRPr="00DD4FAD" w:rsidRDefault="00DD4FAD" w:rsidP="00DD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FAD">
              <w:rPr>
                <w:rFonts w:ascii="Times New Roman" w:hAnsi="Times New Roman" w:cs="Times New Roman"/>
                <w:sz w:val="24"/>
                <w:szCs w:val="24"/>
              </w:rPr>
              <w:t xml:space="preserve">71,09 </w:t>
            </w:r>
            <w:proofErr w:type="spellStart"/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руб</w:t>
            </w:r>
            <w:proofErr w:type="spellEnd"/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/день</w:t>
            </w:r>
          </w:p>
        </w:tc>
      </w:tr>
      <w:tr w:rsidR="00DD4FAD" w:rsidTr="00DD4FAD">
        <w:tc>
          <w:tcPr>
            <w:tcW w:w="3115" w:type="dxa"/>
          </w:tcPr>
          <w:p w:rsidR="00DD4FAD" w:rsidRPr="00DD4FAD" w:rsidRDefault="00DD4FAD" w:rsidP="00DD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 из начальных классов с ОВЗ</w:t>
            </w:r>
          </w:p>
        </w:tc>
        <w:tc>
          <w:tcPr>
            <w:tcW w:w="3115" w:type="dxa"/>
          </w:tcPr>
          <w:p w:rsidR="00DD4FAD" w:rsidRDefault="00DD4FAD" w:rsidP="00DD4F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15" w:type="dxa"/>
          </w:tcPr>
          <w:p w:rsidR="00DD4FAD" w:rsidRPr="00DD4FAD" w:rsidRDefault="00DD4FAD" w:rsidP="00DD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FAD">
              <w:rPr>
                <w:rFonts w:ascii="Times New Roman" w:hAnsi="Times New Roman" w:cs="Times New Roman"/>
                <w:sz w:val="24"/>
                <w:szCs w:val="24"/>
              </w:rPr>
              <w:t xml:space="preserve">150,82 </w:t>
            </w:r>
            <w:proofErr w:type="spellStart"/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руб</w:t>
            </w:r>
            <w:proofErr w:type="spellEnd"/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/день</w:t>
            </w:r>
          </w:p>
        </w:tc>
      </w:tr>
      <w:tr w:rsidR="00DD4FAD" w:rsidTr="00DD4FAD">
        <w:tc>
          <w:tcPr>
            <w:tcW w:w="3115" w:type="dxa"/>
          </w:tcPr>
          <w:p w:rsidR="00DD4FAD" w:rsidRPr="00DD4FAD" w:rsidRDefault="00DD4FAD" w:rsidP="00DD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 из старших классов с ОВЗ</w:t>
            </w:r>
          </w:p>
        </w:tc>
        <w:tc>
          <w:tcPr>
            <w:tcW w:w="3115" w:type="dxa"/>
          </w:tcPr>
          <w:p w:rsidR="00DD4FAD" w:rsidRDefault="00DD4FAD" w:rsidP="00DD4F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15" w:type="dxa"/>
          </w:tcPr>
          <w:p w:rsidR="00DD4FAD" w:rsidRPr="00DD4FAD" w:rsidRDefault="00DD4FAD" w:rsidP="00DD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FAD">
              <w:rPr>
                <w:rFonts w:ascii="Times New Roman" w:hAnsi="Times New Roman" w:cs="Times New Roman"/>
                <w:sz w:val="24"/>
                <w:szCs w:val="24"/>
              </w:rPr>
              <w:t xml:space="preserve">168,04 </w:t>
            </w:r>
            <w:proofErr w:type="spellStart"/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руб</w:t>
            </w:r>
            <w:proofErr w:type="spellEnd"/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/день</w:t>
            </w:r>
          </w:p>
        </w:tc>
      </w:tr>
      <w:tr w:rsidR="00DD4FAD" w:rsidTr="00DD4FAD">
        <w:tc>
          <w:tcPr>
            <w:tcW w:w="3115" w:type="dxa"/>
          </w:tcPr>
          <w:p w:rsidR="00DD4FAD" w:rsidRPr="00DD4FAD" w:rsidRDefault="00DD4FAD" w:rsidP="00DD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 из ММС</w:t>
            </w:r>
          </w:p>
        </w:tc>
        <w:tc>
          <w:tcPr>
            <w:tcW w:w="3115" w:type="dxa"/>
          </w:tcPr>
          <w:p w:rsidR="00DD4FAD" w:rsidRDefault="00DD4FAD" w:rsidP="00DD4F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15" w:type="dxa"/>
          </w:tcPr>
          <w:p w:rsidR="00DD4FAD" w:rsidRPr="00DD4FAD" w:rsidRDefault="00DD4FAD" w:rsidP="00DD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FAD">
              <w:rPr>
                <w:rFonts w:ascii="Times New Roman" w:hAnsi="Times New Roman" w:cs="Times New Roman"/>
                <w:sz w:val="24"/>
                <w:szCs w:val="24"/>
              </w:rPr>
              <w:t xml:space="preserve">78,02 </w:t>
            </w:r>
            <w:proofErr w:type="spellStart"/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руб</w:t>
            </w:r>
            <w:proofErr w:type="spellEnd"/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/день</w:t>
            </w:r>
          </w:p>
        </w:tc>
      </w:tr>
      <w:tr w:rsidR="00DD4FAD" w:rsidTr="00DD4FAD">
        <w:tc>
          <w:tcPr>
            <w:tcW w:w="3115" w:type="dxa"/>
          </w:tcPr>
          <w:p w:rsidR="00DD4FAD" w:rsidRPr="00DD4FAD" w:rsidRDefault="00DD4FAD" w:rsidP="00DD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Родительская плата</w:t>
            </w:r>
          </w:p>
        </w:tc>
        <w:tc>
          <w:tcPr>
            <w:tcW w:w="3115" w:type="dxa"/>
          </w:tcPr>
          <w:p w:rsidR="00DD4FAD" w:rsidRDefault="00DD4FAD" w:rsidP="00DD4F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15" w:type="dxa"/>
          </w:tcPr>
          <w:p w:rsidR="00DD4FAD" w:rsidRPr="00DD4FAD" w:rsidRDefault="00DD4FAD" w:rsidP="00DD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FAD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руб</w:t>
            </w:r>
            <w:proofErr w:type="spellEnd"/>
            <w:r w:rsidRPr="00DD4F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/день</w:t>
            </w:r>
          </w:p>
        </w:tc>
      </w:tr>
    </w:tbl>
    <w:p w:rsidR="00DD4FAD" w:rsidRPr="00DD4FAD" w:rsidRDefault="00DD4FAD" w:rsidP="00DD4FAD">
      <w:pPr>
        <w:jc w:val="center"/>
        <w:rPr>
          <w:rFonts w:ascii="Times New Roman" w:hAnsi="Times New Roman" w:cs="Times New Roman"/>
          <w:sz w:val="28"/>
        </w:rPr>
      </w:pPr>
    </w:p>
    <w:sectPr w:rsidR="00DD4FAD" w:rsidRPr="00DD4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3E"/>
    <w:rsid w:val="000C690C"/>
    <w:rsid w:val="000F033E"/>
    <w:rsid w:val="003A3F7A"/>
    <w:rsid w:val="003D1510"/>
    <w:rsid w:val="00BE0E47"/>
    <w:rsid w:val="00DD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4429"/>
  <w15:chartTrackingRefBased/>
  <w15:docId w15:val="{E633091A-407E-4A22-A435-86056D6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2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2025-11-19T11:01:00Z</dcterms:created>
  <dcterms:modified xsi:type="dcterms:W3CDTF">2025-11-19T11:14:00Z</dcterms:modified>
</cp:coreProperties>
</file>